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19B1" w14:textId="464DF233" w:rsidR="008F7D45" w:rsidRPr="008F7D45" w:rsidRDefault="008F7D45" w:rsidP="008F7D45">
      <w:pPr>
        <w:rPr>
          <w:b/>
          <w:bCs/>
        </w:rPr>
      </w:pPr>
      <w:r w:rsidRPr="008F7D45">
        <w:rPr>
          <w:b/>
          <w:bCs/>
        </w:rPr>
        <w:t>Bratislavská učiteľská konferencia</w:t>
      </w:r>
      <w:r w:rsidR="00D77516">
        <w:rPr>
          <w:b/>
          <w:bCs/>
        </w:rPr>
        <w:t xml:space="preserve"> </w:t>
      </w:r>
    </w:p>
    <w:p w14:paraId="1DF764BC" w14:textId="77777777" w:rsidR="008F7D45" w:rsidRPr="008F7D45" w:rsidRDefault="008F7D45" w:rsidP="008F7D45">
      <w:r w:rsidRPr="008F7D45">
        <w:t>VIII. ročník Bratislavskej učiteľskej konferencie, pravidelne organizovanej hlavným mestom Bratislava v spolupráci s neziskovou organizáciou Indícia, sa bude konať 11. novembra 2025 v hoteli SUZA Bratislava pod záštitou primátora hlavného mesta Slovenskej republiky Bratislava.</w:t>
      </w:r>
    </w:p>
    <w:p w14:paraId="36E03413" w14:textId="77777777" w:rsidR="008F7D45" w:rsidRPr="008F7D45" w:rsidRDefault="008F7D45" w:rsidP="008F7D45">
      <w:r w:rsidRPr="008F7D45">
        <w:t>Konferencia je určená pre pedagogických a odborných zamestnancov materských (MŠ) a I. stupeň základných škôl (ZŠ), ako aj riaditeľov a zriaďovateľov bratislavských MŠ a ZŠ škôl.</w:t>
      </w:r>
    </w:p>
    <w:p w14:paraId="523A8415" w14:textId="77777777" w:rsidR="008F7D45" w:rsidRPr="008F7D45" w:rsidRDefault="008F7D45" w:rsidP="008F7D45">
      <w:r w:rsidRPr="008F7D45">
        <w:t>Cieľom konferencie je podpora profesijného rozvoja pedagógov, výmena skúseností a prezentácia inovatívnych prístupov vo vzdelávaní. Súčasťou konferencie budú prednášky, workshopy a diskusie na aktuálne témy.</w:t>
      </w:r>
    </w:p>
    <w:p w14:paraId="29EA08E6" w14:textId="77777777" w:rsidR="008F7D45" w:rsidRPr="008F7D45" w:rsidRDefault="008F7D45" w:rsidP="008F7D45">
      <w:r w:rsidRPr="008F7D45">
        <w:t xml:space="preserve">Plenárna prednáška s názvom </w:t>
      </w:r>
      <w:r w:rsidRPr="008F7D45">
        <w:rPr>
          <w:b/>
          <w:bCs/>
        </w:rPr>
        <w:t>„Sila rutín: Ako vytvárať triedu, kde poriadok otvára priestor slobode“</w:t>
      </w:r>
      <w:r w:rsidRPr="008F7D45">
        <w:t xml:space="preserve"> (B. </w:t>
      </w:r>
      <w:proofErr w:type="spellStart"/>
      <w:r w:rsidRPr="008F7D45">
        <w:t>Plaskúrová</w:t>
      </w:r>
      <w:proofErr w:type="spellEnd"/>
      <w:r w:rsidRPr="008F7D45">
        <w:t>) priblíži manažment triedy ako základný predpoklad kvalitného učenia, vrátane praktických príkladov rutín, ktoré fungujú už od materskej školy.</w:t>
      </w:r>
    </w:p>
    <w:p w14:paraId="12642F48" w14:textId="77777777" w:rsidR="008F7D45" w:rsidRPr="008F7D45" w:rsidRDefault="008F7D45" w:rsidP="008F7D45">
      <w:r w:rsidRPr="008F7D45">
        <w:rPr>
          <w:b/>
          <w:bCs/>
        </w:rPr>
        <w:t>Ďalšími zaujímavými témami konferencie budú napr.:</w:t>
      </w:r>
    </w:p>
    <w:p w14:paraId="28769AD3" w14:textId="77777777" w:rsidR="008F7D45" w:rsidRPr="008F7D45" w:rsidRDefault="008F7D45" w:rsidP="008F7D45">
      <w:pPr>
        <w:numPr>
          <w:ilvl w:val="0"/>
          <w:numId w:val="1"/>
        </w:numPr>
      </w:pPr>
      <w:r w:rsidRPr="008F7D45">
        <w:t xml:space="preserve">Ako podporovať emocionálnu inteligenciu, psychickú odolnosť a </w:t>
      </w:r>
      <w:proofErr w:type="spellStart"/>
      <w:r w:rsidRPr="008F7D45">
        <w:t>sebareguláciu</w:t>
      </w:r>
      <w:proofErr w:type="spellEnd"/>
      <w:r w:rsidRPr="008F7D45">
        <w:t xml:space="preserve"> u detí</w:t>
      </w:r>
    </w:p>
    <w:p w14:paraId="691E56EF" w14:textId="77777777" w:rsidR="008F7D45" w:rsidRPr="008F7D45" w:rsidRDefault="008F7D45" w:rsidP="008F7D45">
      <w:pPr>
        <w:numPr>
          <w:ilvl w:val="0"/>
          <w:numId w:val="1"/>
        </w:numPr>
      </w:pPr>
      <w:r w:rsidRPr="008F7D45">
        <w:t>Hmat, pohyb, zvuk, hudba – zážitkové učenie s novou učebnicou hudobnej výchovy</w:t>
      </w:r>
    </w:p>
    <w:p w14:paraId="4BF9F733" w14:textId="77777777" w:rsidR="008F7D45" w:rsidRPr="008F7D45" w:rsidRDefault="008F7D45" w:rsidP="008F7D45">
      <w:pPr>
        <w:numPr>
          <w:ilvl w:val="0"/>
          <w:numId w:val="1"/>
        </w:numPr>
      </w:pPr>
      <w:r w:rsidRPr="008F7D45">
        <w:t>Slovenčina, ktorá sa dotýka: ako cez jazyk rozvíjať hodnoty a empatiu</w:t>
      </w:r>
    </w:p>
    <w:p w14:paraId="4F8D3A57" w14:textId="77777777" w:rsidR="008F7D45" w:rsidRPr="008F7D45" w:rsidRDefault="008F7D45" w:rsidP="008F7D45">
      <w:pPr>
        <w:numPr>
          <w:ilvl w:val="0"/>
          <w:numId w:val="1"/>
        </w:numPr>
      </w:pPr>
      <w:r w:rsidRPr="008F7D45">
        <w:t>Keď príšerky pomáhajú učiť – hravé stratégie pre prierezové témy</w:t>
      </w:r>
    </w:p>
    <w:p w14:paraId="7803FB23" w14:textId="77777777" w:rsidR="008F7D45" w:rsidRPr="008F7D45" w:rsidRDefault="008F7D45" w:rsidP="008F7D45">
      <w:pPr>
        <w:numPr>
          <w:ilvl w:val="0"/>
          <w:numId w:val="1"/>
        </w:numPr>
      </w:pPr>
      <w:r w:rsidRPr="008F7D45">
        <w:t>Ako rozvíjať charakter a pozitívne vlastnosti detí cez matematiku</w:t>
      </w:r>
    </w:p>
    <w:p w14:paraId="4BC65E42" w14:textId="77777777" w:rsidR="008F7D45" w:rsidRPr="008F7D45" w:rsidRDefault="008F7D45" w:rsidP="008F7D45">
      <w:pPr>
        <w:numPr>
          <w:ilvl w:val="0"/>
          <w:numId w:val="1"/>
        </w:numPr>
      </w:pPr>
      <w:r w:rsidRPr="008F7D45">
        <w:t>Podpora učiteľov prostredníctvom supervízie</w:t>
      </w:r>
    </w:p>
    <w:p w14:paraId="141ADD3A" w14:textId="77777777" w:rsidR="008F7D45" w:rsidRPr="008F7D45" w:rsidRDefault="008F7D45" w:rsidP="008F7D45">
      <w:pPr>
        <w:numPr>
          <w:ilvl w:val="0"/>
          <w:numId w:val="1"/>
        </w:numPr>
      </w:pPr>
      <w:proofErr w:type="spellStart"/>
      <w:r w:rsidRPr="008F7D45">
        <w:t>Grunnlaget</w:t>
      </w:r>
      <w:proofErr w:type="spellEnd"/>
      <w:r w:rsidRPr="008F7D45">
        <w:t xml:space="preserve"> - Metóda pojmového učenia pre inkluzívne vzdelávanie</w:t>
      </w:r>
    </w:p>
    <w:p w14:paraId="65A5A5FA" w14:textId="77777777" w:rsidR="008F7D45" w:rsidRPr="008F7D45" w:rsidRDefault="008F7D45" w:rsidP="008F7D45">
      <w:r w:rsidRPr="008F7D45">
        <w:t>Konferencia poskytne priestor nielen pre profesijný a osobný rast, ale i </w:t>
      </w:r>
      <w:proofErr w:type="spellStart"/>
      <w:r w:rsidRPr="008F7D45">
        <w:t>networking</w:t>
      </w:r>
      <w:proofErr w:type="spellEnd"/>
      <w:r w:rsidRPr="008F7D45">
        <w:t>, diskusie a výmenu skúseností v oblasti motivácie a rastu žiakov prostredníctvom inovatívnych metód vzdelávania.</w:t>
      </w:r>
    </w:p>
    <w:p w14:paraId="1EDD5298" w14:textId="0BBD9545" w:rsidR="008F7D45" w:rsidRPr="008F7D45" w:rsidRDefault="008F7D45" w:rsidP="00D77516">
      <w:r w:rsidRPr="008F7D45">
        <w:rPr>
          <w:b/>
          <w:bCs/>
        </w:rPr>
        <w:t>Dátum:</w:t>
      </w:r>
      <w:r w:rsidRPr="008F7D45">
        <w:t xml:space="preserve"> 11. november 2025 </w:t>
      </w:r>
      <w:r w:rsidR="00D77516">
        <w:br/>
      </w:r>
      <w:r w:rsidRPr="008F7D45">
        <w:rPr>
          <w:b/>
          <w:bCs/>
        </w:rPr>
        <w:t>Miesto:</w:t>
      </w:r>
      <w:r w:rsidRPr="008F7D45">
        <w:t xml:space="preserve"> Hotel SUZA Bratislava </w:t>
      </w:r>
      <w:r w:rsidR="00D77516">
        <w:br/>
      </w:r>
      <w:r w:rsidRPr="008F7D45">
        <w:rPr>
          <w:b/>
          <w:bCs/>
        </w:rPr>
        <w:t>Určené pre:</w:t>
      </w:r>
      <w:r w:rsidRPr="008F7D45">
        <w:t xml:space="preserve"> materské školy a I. stupeň základných škôl </w:t>
      </w:r>
      <w:hyperlink r:id="rId5" w:tgtFrame="_blank" w:history="1">
        <w:r w:rsidRPr="008F7D45">
          <w:rPr>
            <w:rStyle w:val="Hypertextovprepojenie"/>
          </w:rPr>
          <w:t>Prihlásiť sa na konferenciu - indicia.sk ↗︎</w:t>
        </w:r>
      </w:hyperlink>
      <w:r w:rsidRPr="008F7D45">
        <w:t xml:space="preserve"> Účasť na konferencii je bezplatná, kapacity sú však obmedzené.</w:t>
      </w:r>
    </w:p>
    <w:p w14:paraId="6ED101B4" w14:textId="77777777" w:rsidR="0088158E" w:rsidRDefault="0088158E"/>
    <w:sectPr w:rsidR="00881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F4F1B"/>
    <w:multiLevelType w:val="multilevel"/>
    <w:tmpl w:val="F704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244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45"/>
    <w:rsid w:val="00176ED4"/>
    <w:rsid w:val="002160C0"/>
    <w:rsid w:val="002D0B9F"/>
    <w:rsid w:val="005E38DC"/>
    <w:rsid w:val="0088158E"/>
    <w:rsid w:val="008F7D45"/>
    <w:rsid w:val="00A77820"/>
    <w:rsid w:val="00D7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2D83"/>
  <w15:chartTrackingRefBased/>
  <w15:docId w15:val="{B4A0BAB9-81DF-4D99-A0C2-B9C43182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F7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F7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F7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F7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F7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F7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F7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F7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F7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7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F7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F7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F7D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F7D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F7D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F7D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F7D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F7D4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F7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F7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F7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F7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F7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F7D4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F7D4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F7D4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F7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F7D4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F7D45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F7D4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F7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dicia.sk/aktivity/buk/bratislavska-ucitelska-konferencia-zs-a-ss-42025-prihlasovanie-ucastnikov2/registrac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1649</Characters>
  <Application>Microsoft Office Word</Application>
  <DocSecurity>0</DocSecurity>
  <Lines>27</Lines>
  <Paragraphs>15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 Mária, Mgr. PhD.</dc:creator>
  <cp:keywords/>
  <dc:description/>
  <cp:lastModifiedBy>Jesenská Silvia, Mgr.</cp:lastModifiedBy>
  <cp:revision>2</cp:revision>
  <dcterms:created xsi:type="dcterms:W3CDTF">2025-12-03T12:11:00Z</dcterms:created>
  <dcterms:modified xsi:type="dcterms:W3CDTF">2025-12-03T12:11:00Z</dcterms:modified>
</cp:coreProperties>
</file>