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0306" w14:textId="3DE8EB16" w:rsidR="00660CCD" w:rsidRPr="00660CCD" w:rsidRDefault="00C805BC" w:rsidP="00660C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K</w:t>
      </w:r>
      <w:r w:rsidR="00660CCD" w:rsidRPr="00660C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eramický odbor pre seniorov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 xml:space="preserve"> – C</w:t>
      </w:r>
      <w:r w:rsidR="00782A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VČ</w:t>
      </w:r>
    </w:p>
    <w:p w14:paraId="1381D779" w14:textId="77777777" w:rsidR="00660CCD" w:rsidRPr="00660CCD" w:rsidRDefault="00660CCD" w:rsidP="00660C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1. Ciele keramickej tvorby</w:t>
      </w:r>
    </w:p>
    <w:p w14:paraId="7733EBB6" w14:textId="77777777" w:rsidR="00660CCD" w:rsidRPr="00660CCD" w:rsidRDefault="00660CCD" w:rsidP="00660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rozvoj jemnej motoriky a koordinácie rúk </w:t>
      </w:r>
    </w:p>
    <w:p w14:paraId="1DE68C25" w14:textId="77777777" w:rsidR="00660CCD" w:rsidRPr="00660CCD" w:rsidRDefault="00660CCD" w:rsidP="00660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stimulácia zmyslov (dotyk, tlak, vlhkosť materiálu) </w:t>
      </w:r>
    </w:p>
    <w:p w14:paraId="309B37FE" w14:textId="77777777" w:rsidR="00660CCD" w:rsidRPr="00660CCD" w:rsidRDefault="00660CCD" w:rsidP="00660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podpora kreativity a fantázie </w:t>
      </w:r>
    </w:p>
    <w:p w14:paraId="4DBFC8DD" w14:textId="77777777" w:rsidR="00660CCD" w:rsidRPr="00660CCD" w:rsidRDefault="00660CCD" w:rsidP="00660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relaxácia a znižovanie stresu </w:t>
      </w:r>
    </w:p>
    <w:p w14:paraId="5189ABF6" w14:textId="77777777" w:rsidR="00660CCD" w:rsidRPr="00660CCD" w:rsidRDefault="00660CCD" w:rsidP="00660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posilnenie </w:t>
      </w:r>
      <w:proofErr w:type="spellStart"/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sebahodnoty</w:t>
      </w:r>
      <w:proofErr w:type="spellEnd"/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(viditeľný výsledok práce) </w:t>
      </w:r>
    </w:p>
    <w:p w14:paraId="2996E8DD" w14:textId="77777777" w:rsidR="00660CCD" w:rsidRPr="00660CCD" w:rsidRDefault="00660CCD" w:rsidP="00660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sociálna interakcia a spolupráca </w:t>
      </w:r>
    </w:p>
    <w:p w14:paraId="1D7040BA" w14:textId="77777777" w:rsidR="00660CCD" w:rsidRPr="00660CCD" w:rsidRDefault="00810D33" w:rsidP="00660C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1D65FB3C">
          <v:rect id="_x0000_i1025" style="width:0;height:1.5pt" o:hralign="center" o:hrstd="t" o:hr="t" fillcolor="#a0a0a0" stroked="f"/>
        </w:pict>
      </w:r>
    </w:p>
    <w:p w14:paraId="766FDC42" w14:textId="77777777" w:rsidR="00660CCD" w:rsidRPr="00660CCD" w:rsidRDefault="00660CCD" w:rsidP="00660C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2. Špecifiká práce so seniormi pri keramike</w:t>
      </w:r>
    </w:p>
    <w:p w14:paraId="3C61D520" w14:textId="77777777" w:rsidR="00660CCD" w:rsidRPr="00660CCD" w:rsidRDefault="00660CCD" w:rsidP="00660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Pomalšie tempo práce</w:t>
      </w: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– rešpektovať individuálne schopnosti </w:t>
      </w:r>
    </w:p>
    <w:p w14:paraId="1039FDED" w14:textId="77777777" w:rsidR="00660CCD" w:rsidRPr="00660CCD" w:rsidRDefault="00660CCD" w:rsidP="00660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Dôraz na proces, nie dokonalosť výrobku</w:t>
      </w: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1BCF23A6" w14:textId="77777777" w:rsidR="00660CCD" w:rsidRPr="00660CCD" w:rsidRDefault="00660CCD" w:rsidP="00660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Časté ukážky a opakovanie krokov</w:t>
      </w: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749753C5" w14:textId="77777777" w:rsidR="00660CCD" w:rsidRPr="00660CCD" w:rsidRDefault="00660CCD" w:rsidP="00660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Fyzická nenáročnosť techník</w:t>
      </w: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– vyhýbať sa zložitým postupom </w:t>
      </w:r>
    </w:p>
    <w:p w14:paraId="6C759CCE" w14:textId="77777777" w:rsidR="00660CCD" w:rsidRPr="00660CCD" w:rsidRDefault="00660CCD" w:rsidP="00660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Podpora spomienok</w:t>
      </w: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– tradičné tvary (hrnčeky, misky, ľudové motívy) </w:t>
      </w:r>
    </w:p>
    <w:p w14:paraId="770D8EEE" w14:textId="77777777" w:rsidR="00660CCD" w:rsidRPr="00660CCD" w:rsidRDefault="00810D33" w:rsidP="00660C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6C63EF12">
          <v:rect id="_x0000_i1026" style="width:0;height:1.5pt" o:hralign="center" o:hrstd="t" o:hr="t" fillcolor="#a0a0a0" stroked="f"/>
        </w:pict>
      </w:r>
    </w:p>
    <w:p w14:paraId="5E3149A7" w14:textId="77777777" w:rsidR="00660CCD" w:rsidRPr="00660CCD" w:rsidRDefault="00660CCD" w:rsidP="00660C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3. Organizácia vyučovacej jednotky (90–120 min)</w:t>
      </w:r>
    </w:p>
    <w:p w14:paraId="23E37BFD" w14:textId="77777777" w:rsidR="00660CCD" w:rsidRPr="00660CCD" w:rsidRDefault="00660CCD" w:rsidP="00660C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Úvod (10–15 min)</w:t>
      </w: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69185719" w14:textId="77777777" w:rsidR="00660CCD" w:rsidRPr="00660CCD" w:rsidRDefault="00660CCD" w:rsidP="00660CC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privítanie, príprava pracoviska </w:t>
      </w:r>
    </w:p>
    <w:p w14:paraId="65D25124" w14:textId="77777777" w:rsidR="00660CCD" w:rsidRPr="00660CCD" w:rsidRDefault="00660CCD" w:rsidP="00660CC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predstavenie témy (napr. miska, dekorácia, reliéf) </w:t>
      </w:r>
    </w:p>
    <w:p w14:paraId="507FC3F8" w14:textId="77777777" w:rsidR="00660CCD" w:rsidRPr="00660CCD" w:rsidRDefault="00660CCD" w:rsidP="00660C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Motivácia a ukážka (10–20 min)</w:t>
      </w: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508DDE87" w14:textId="77777777" w:rsidR="00660CCD" w:rsidRPr="00660CCD" w:rsidRDefault="00660CCD" w:rsidP="00660CC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hotové výrobky alebo obrázky </w:t>
      </w:r>
    </w:p>
    <w:p w14:paraId="6D9ECE49" w14:textId="77777777" w:rsidR="00660CCD" w:rsidRPr="00660CCD" w:rsidRDefault="00660CCD" w:rsidP="00660CC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názorná ukážka postupu (krok za krokom) </w:t>
      </w:r>
    </w:p>
    <w:p w14:paraId="005CC048" w14:textId="77777777" w:rsidR="00660CCD" w:rsidRPr="00660CCD" w:rsidRDefault="00660CCD" w:rsidP="00660C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Praktická činnosť (50–70 min)</w:t>
      </w: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01494414" w14:textId="77777777" w:rsidR="00660CCD" w:rsidRPr="00660CCD" w:rsidRDefault="00660CCD" w:rsidP="00660CC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individuálna práca s pomocou lektora </w:t>
      </w:r>
    </w:p>
    <w:p w14:paraId="72C57666" w14:textId="77777777" w:rsidR="00660CCD" w:rsidRPr="00660CCD" w:rsidRDefault="00660CCD" w:rsidP="00660CC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priebežná korekcia a povzbudzovanie </w:t>
      </w:r>
    </w:p>
    <w:p w14:paraId="1C5C2C0B" w14:textId="77777777" w:rsidR="00660CCD" w:rsidRPr="00660CCD" w:rsidRDefault="00660CCD" w:rsidP="00660C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Záver (10–15 min)</w:t>
      </w: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171259F8" w14:textId="77777777" w:rsidR="00660CCD" w:rsidRPr="00660CCD" w:rsidRDefault="00660CCD" w:rsidP="00660CC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zhodnotenie, upratanie </w:t>
      </w:r>
    </w:p>
    <w:p w14:paraId="36124CDF" w14:textId="77777777" w:rsidR="00660CCD" w:rsidRPr="00660CCD" w:rsidRDefault="00660CCD" w:rsidP="00660CC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informácia o ďalšom kroku (sušenie, výpal) </w:t>
      </w:r>
    </w:p>
    <w:p w14:paraId="771BCF51" w14:textId="77777777" w:rsidR="00660CCD" w:rsidRPr="00660CCD" w:rsidRDefault="00810D33" w:rsidP="00660C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50D7658F">
          <v:rect id="_x0000_i1027" style="width:0;height:1.5pt" o:hralign="center" o:hrstd="t" o:hr="t" fillcolor="#a0a0a0" stroked="f"/>
        </w:pict>
      </w:r>
    </w:p>
    <w:p w14:paraId="00ED3B22" w14:textId="77777777" w:rsidR="00660CCD" w:rsidRPr="00660CCD" w:rsidRDefault="00660CCD" w:rsidP="00660C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4. Vhodné keramické techniky pre seniorov</w:t>
      </w:r>
    </w:p>
    <w:p w14:paraId="28023FA0" w14:textId="77777777" w:rsidR="00660CCD" w:rsidRPr="00660CCD" w:rsidRDefault="00660CCD" w:rsidP="00660C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Modelovanie z ruky (bez kruhu)</w:t>
      </w: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794FA069" w14:textId="77777777" w:rsidR="00660CCD" w:rsidRPr="00660CCD" w:rsidRDefault="00660CCD" w:rsidP="00660CC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guľovanie, </w:t>
      </w:r>
      <w:proofErr w:type="spellStart"/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valčekovanie</w:t>
      </w:r>
      <w:proofErr w:type="spellEnd"/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7EC9C5D4" w14:textId="77777777" w:rsidR="00660CCD" w:rsidRPr="00660CCD" w:rsidRDefault="00660CCD" w:rsidP="00660CC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jednoduché tvary (misky, taniere, ozdoby) </w:t>
      </w:r>
    </w:p>
    <w:p w14:paraId="1DB74AFB" w14:textId="77777777" w:rsidR="00660CCD" w:rsidRPr="00660CCD" w:rsidRDefault="00660CCD" w:rsidP="00660C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Plátová technika</w:t>
      </w: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1BC4477E" w14:textId="77777777" w:rsidR="00660CCD" w:rsidRPr="00660CCD" w:rsidRDefault="00660CCD" w:rsidP="00660CC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vyvaľovanie plátov a ich spájanie </w:t>
      </w:r>
    </w:p>
    <w:p w14:paraId="53F76B1D" w14:textId="77777777" w:rsidR="00660CCD" w:rsidRPr="00660CCD" w:rsidRDefault="00660CCD" w:rsidP="00660CC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vhodná na reliéfy a dekorácie </w:t>
      </w:r>
    </w:p>
    <w:p w14:paraId="55D5162B" w14:textId="77777777" w:rsidR="00660CCD" w:rsidRPr="00660CCD" w:rsidRDefault="00660CCD" w:rsidP="00660C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660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Otlačovanie</w:t>
      </w:r>
      <w:proofErr w:type="spellEnd"/>
      <w:r w:rsidRPr="00660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 a reliéf</w:t>
      </w: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6AC05945" w14:textId="77777777" w:rsidR="00660CCD" w:rsidRPr="00660CCD" w:rsidRDefault="00660CCD" w:rsidP="00660CC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lastRenderedPageBreak/>
        <w:t xml:space="preserve">použitie prírodnín (listy, látky, pečiatky) </w:t>
      </w:r>
    </w:p>
    <w:p w14:paraId="702D8A40" w14:textId="77777777" w:rsidR="00660CCD" w:rsidRPr="00660CCD" w:rsidRDefault="00660CCD" w:rsidP="00660C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Jednoduché dekorovanie</w:t>
      </w: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1E1D9F74" w14:textId="77777777" w:rsidR="00660CCD" w:rsidRPr="00660CCD" w:rsidRDefault="00660CCD" w:rsidP="00660CC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rytie, </w:t>
      </w:r>
      <w:proofErr w:type="spellStart"/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engoby</w:t>
      </w:r>
      <w:proofErr w:type="spellEnd"/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glazovanie </w:t>
      </w:r>
    </w:p>
    <w:p w14:paraId="717AF5B0" w14:textId="77777777" w:rsidR="00660CCD" w:rsidRPr="00660CCD" w:rsidRDefault="00660CCD" w:rsidP="00660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(Keramický kruh sa odporúča len ako doplnok a pre zdatnejších účastníkov.)</w:t>
      </w:r>
    </w:p>
    <w:p w14:paraId="153044E5" w14:textId="77777777" w:rsidR="00660CCD" w:rsidRPr="00660CCD" w:rsidRDefault="00810D33" w:rsidP="00660C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72600347">
          <v:rect id="_x0000_i1028" style="width:0;height:1.5pt" o:hralign="center" o:hrstd="t" o:hr="t" fillcolor="#a0a0a0" stroked="f"/>
        </w:pict>
      </w:r>
    </w:p>
    <w:p w14:paraId="77CFC4A7" w14:textId="77777777" w:rsidR="00660CCD" w:rsidRPr="00660CCD" w:rsidRDefault="00660CCD" w:rsidP="00660C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5. Pomôcky a materiál</w:t>
      </w:r>
    </w:p>
    <w:p w14:paraId="78B83519" w14:textId="77777777" w:rsidR="00660CCD" w:rsidRPr="00660CCD" w:rsidRDefault="00660CCD" w:rsidP="00660C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mäkká hlina (ľahko tvarovateľná) </w:t>
      </w:r>
    </w:p>
    <w:p w14:paraId="4DD9F8CA" w14:textId="77777777" w:rsidR="00660CCD" w:rsidRPr="00660CCD" w:rsidRDefault="00660CCD" w:rsidP="00660C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jednoduché modelovacie nástroje (špachtle, valčeky) </w:t>
      </w:r>
    </w:p>
    <w:p w14:paraId="3E2A4F33" w14:textId="77777777" w:rsidR="00660CCD" w:rsidRPr="00660CCD" w:rsidRDefault="00660CCD" w:rsidP="00660C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podložky proti lepeniu </w:t>
      </w:r>
    </w:p>
    <w:p w14:paraId="782D2DFE" w14:textId="77777777" w:rsidR="00660CCD" w:rsidRPr="00660CCD" w:rsidRDefault="00660CCD" w:rsidP="00660C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voda v menších nádobách </w:t>
      </w:r>
    </w:p>
    <w:p w14:paraId="784A5AA3" w14:textId="77777777" w:rsidR="00660CCD" w:rsidRPr="00660CCD" w:rsidRDefault="00660CCD" w:rsidP="00660C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špongie na zvlhčovanie </w:t>
      </w:r>
    </w:p>
    <w:p w14:paraId="578418AC" w14:textId="77777777" w:rsidR="00660CCD" w:rsidRPr="00660CCD" w:rsidRDefault="00660CCD" w:rsidP="00660C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zástery a ochranné pomôcky </w:t>
      </w:r>
    </w:p>
    <w:p w14:paraId="01B36943" w14:textId="77777777" w:rsidR="00660CCD" w:rsidRPr="00660CCD" w:rsidRDefault="00810D33" w:rsidP="00660C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686A9CF2">
          <v:rect id="_x0000_i1029" style="width:0;height:1.5pt" o:hralign="center" o:hrstd="t" o:hr="t" fillcolor="#a0a0a0" stroked="f"/>
        </w:pict>
      </w:r>
    </w:p>
    <w:p w14:paraId="5AD9DC98" w14:textId="77777777" w:rsidR="00660CCD" w:rsidRPr="00660CCD" w:rsidRDefault="00660CCD" w:rsidP="00660C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6. Prispôsobenie potrebám seniorov</w:t>
      </w:r>
    </w:p>
    <w:p w14:paraId="72F0A855" w14:textId="77777777" w:rsidR="00660CCD" w:rsidRPr="00660CCD" w:rsidRDefault="00660CCD" w:rsidP="00660C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Znížená sila v rukách:</w:t>
      </w: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mäkká hlina, menšie objekty </w:t>
      </w:r>
    </w:p>
    <w:p w14:paraId="1576B20D" w14:textId="77777777" w:rsidR="00660CCD" w:rsidRPr="00660CCD" w:rsidRDefault="00660CCD" w:rsidP="00660C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Artróza:</w:t>
      </w: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jednoduché pohyby, častejšie prestávky </w:t>
      </w:r>
    </w:p>
    <w:p w14:paraId="0599693A" w14:textId="77777777" w:rsidR="00660CCD" w:rsidRPr="00660CCD" w:rsidRDefault="00660CCD" w:rsidP="00660C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Zrakové problémy:</w:t>
      </w: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väčšie formy, kontrastné pracovné prostredie </w:t>
      </w:r>
    </w:p>
    <w:p w14:paraId="69669B01" w14:textId="77777777" w:rsidR="00660CCD" w:rsidRPr="00660CCD" w:rsidRDefault="00660CCD" w:rsidP="00660C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Kognitívne ťažkosti:</w:t>
      </w: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krátke, jasné pokyny + vizuálne ukážky </w:t>
      </w:r>
    </w:p>
    <w:p w14:paraId="20555367" w14:textId="77777777" w:rsidR="00660CCD" w:rsidRPr="00660CCD" w:rsidRDefault="00810D33" w:rsidP="00660C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5D13EE51">
          <v:rect id="_x0000_i1030" style="width:0;height:1.5pt" o:hralign="center" o:hrstd="t" o:hr="t" fillcolor="#a0a0a0" stroked="f"/>
        </w:pict>
      </w:r>
    </w:p>
    <w:p w14:paraId="046D4853" w14:textId="77777777" w:rsidR="00660CCD" w:rsidRPr="00660CCD" w:rsidRDefault="00660CCD" w:rsidP="00660C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7. Bezpečnosť pri práci</w:t>
      </w:r>
    </w:p>
    <w:p w14:paraId="6F7C4A94" w14:textId="77777777" w:rsidR="00660CCD" w:rsidRPr="00660CCD" w:rsidRDefault="00660CCD" w:rsidP="00660C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dohľad pri používaní nástrojov </w:t>
      </w:r>
    </w:p>
    <w:p w14:paraId="0E45F2F9" w14:textId="77777777" w:rsidR="00660CCD" w:rsidRPr="00660CCD" w:rsidRDefault="00660CCD" w:rsidP="00660C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opatrnosť pri manipulácii s vodou (šmykľavý povrch) </w:t>
      </w:r>
    </w:p>
    <w:p w14:paraId="2C8700D1" w14:textId="77777777" w:rsidR="00660CCD" w:rsidRPr="00660CCD" w:rsidRDefault="00660CCD" w:rsidP="00660C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bezpečná manipulácia s pecou (len lektor) </w:t>
      </w:r>
    </w:p>
    <w:p w14:paraId="52371AE8" w14:textId="77777777" w:rsidR="00660CCD" w:rsidRPr="00660CCD" w:rsidRDefault="00660CCD" w:rsidP="00660C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používanie netoxických glazúr </w:t>
      </w:r>
    </w:p>
    <w:p w14:paraId="27100CFA" w14:textId="77777777" w:rsidR="00660CCD" w:rsidRPr="00660CCD" w:rsidRDefault="00660CCD" w:rsidP="00660C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dodržiavanie hygieny (umývanie rúk) </w:t>
      </w:r>
    </w:p>
    <w:p w14:paraId="2DCE8C5E" w14:textId="77777777" w:rsidR="00660CCD" w:rsidRPr="00660CCD" w:rsidRDefault="00810D33" w:rsidP="00660C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60AA83AC">
          <v:rect id="_x0000_i1031" style="width:0;height:1.5pt" o:hralign="center" o:hrstd="t" o:hr="t" fillcolor="#a0a0a0" stroked="f"/>
        </w:pict>
      </w:r>
    </w:p>
    <w:p w14:paraId="67EBB8CE" w14:textId="77777777" w:rsidR="00660CCD" w:rsidRPr="00660CCD" w:rsidRDefault="00660CCD" w:rsidP="00660C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8. Motivácia a atmosféra</w:t>
      </w:r>
    </w:p>
    <w:p w14:paraId="591D9BB0" w14:textId="77777777" w:rsidR="00660CCD" w:rsidRPr="00660CCD" w:rsidRDefault="00660CCD" w:rsidP="00660C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podporovať spomienky (napr. „hrnček ako z detstva“) </w:t>
      </w:r>
    </w:p>
    <w:p w14:paraId="5FEA9B82" w14:textId="77777777" w:rsidR="00660CCD" w:rsidRPr="00660CCD" w:rsidRDefault="00660CCD" w:rsidP="00660C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využívať sezónne témy (Vianoce, Veľká noc) </w:t>
      </w:r>
    </w:p>
    <w:p w14:paraId="465CABA2" w14:textId="77777777" w:rsidR="00660CCD" w:rsidRPr="00660CCD" w:rsidRDefault="00660CCD" w:rsidP="00660C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vytvárať neformálnu, priateľskú atmosféru </w:t>
      </w:r>
    </w:p>
    <w:p w14:paraId="6C3144C9" w14:textId="77777777" w:rsidR="00660CCD" w:rsidRPr="00660CCD" w:rsidRDefault="00660CCD" w:rsidP="00660C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oceňovať každý pokrok </w:t>
      </w:r>
    </w:p>
    <w:p w14:paraId="3928B22E" w14:textId="77777777" w:rsidR="00660CCD" w:rsidRPr="00660CCD" w:rsidRDefault="00810D33" w:rsidP="00660C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088A4D0E">
          <v:rect id="_x0000_i1032" style="width:0;height:1.5pt" o:hralign="center" o:hrstd="t" o:hr="t" fillcolor="#a0a0a0" stroked="f"/>
        </w:pict>
      </w:r>
    </w:p>
    <w:p w14:paraId="7381618D" w14:textId="77777777" w:rsidR="00C805BC" w:rsidRDefault="00C805BC" w:rsidP="00660C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</w:p>
    <w:p w14:paraId="69485C8F" w14:textId="3EB2FC2F" w:rsidR="00660CCD" w:rsidRPr="00660CCD" w:rsidRDefault="00660CCD" w:rsidP="00660C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lastRenderedPageBreak/>
        <w:t>9. Hodnotenie</w:t>
      </w:r>
    </w:p>
    <w:p w14:paraId="1813CF97" w14:textId="77777777" w:rsidR="00660CCD" w:rsidRPr="00660CCD" w:rsidRDefault="00660CCD" w:rsidP="00660C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slovné, povzbudzujúce </w:t>
      </w:r>
    </w:p>
    <w:p w14:paraId="4B0F8E13" w14:textId="77777777" w:rsidR="00660CCD" w:rsidRPr="00660CCD" w:rsidRDefault="00660CCD" w:rsidP="00660C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bez kritiky a porovnávania </w:t>
      </w:r>
    </w:p>
    <w:p w14:paraId="2ECA4DEA" w14:textId="77777777" w:rsidR="00660CCD" w:rsidRPr="00660CCD" w:rsidRDefault="00660CCD" w:rsidP="00660C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dôraz na individuálny prejav a radosť z tvorby </w:t>
      </w:r>
    </w:p>
    <w:p w14:paraId="221BC9C6" w14:textId="77777777" w:rsidR="00660CCD" w:rsidRPr="00660CCD" w:rsidRDefault="00810D33" w:rsidP="00660C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3CBAD752">
          <v:rect id="_x0000_i1033" style="width:0;height:1.5pt" o:hralign="center" o:hrstd="t" o:hr="t" fillcolor="#a0a0a0" stroked="f"/>
        </w:pict>
      </w:r>
    </w:p>
    <w:p w14:paraId="1F187A83" w14:textId="77777777" w:rsidR="00660CCD" w:rsidRPr="00660CCD" w:rsidRDefault="00660CCD" w:rsidP="00660C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10. Úloha lektora</w:t>
      </w:r>
    </w:p>
    <w:p w14:paraId="0920B54E" w14:textId="77777777" w:rsidR="00660CCD" w:rsidRPr="00660CCD" w:rsidRDefault="00660CCD" w:rsidP="00660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demonštruje postupy jednoducho a pomaly </w:t>
      </w:r>
    </w:p>
    <w:p w14:paraId="46D83047" w14:textId="77777777" w:rsidR="00660CCD" w:rsidRPr="00660CCD" w:rsidRDefault="00660CCD" w:rsidP="00660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pomáha len v nevyhnutných prípadoch </w:t>
      </w:r>
    </w:p>
    <w:p w14:paraId="6EC0DD72" w14:textId="77777777" w:rsidR="00660CCD" w:rsidRPr="00660CCD" w:rsidRDefault="00660CCD" w:rsidP="00660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sleduje fyzický komfort účastníkov </w:t>
      </w:r>
    </w:p>
    <w:p w14:paraId="77FC4D74" w14:textId="77777777" w:rsidR="00660CCD" w:rsidRPr="00660CCD" w:rsidRDefault="00660CCD" w:rsidP="00660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podporuje komunikáciu a zdieľanie skúseností </w:t>
      </w:r>
    </w:p>
    <w:p w14:paraId="253462D6" w14:textId="77777777" w:rsidR="00660CCD" w:rsidRPr="00660CCD" w:rsidRDefault="00810D33" w:rsidP="00660C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66E33855">
          <v:rect id="_x0000_i1034" style="width:0;height:1.5pt" o:hralign="center" o:hrstd="t" o:hr="t" fillcolor="#a0a0a0" stroked="f"/>
        </w:pict>
      </w:r>
    </w:p>
    <w:p w14:paraId="65C083C8" w14:textId="77777777" w:rsidR="00660CCD" w:rsidRPr="00660CCD" w:rsidRDefault="00660CCD" w:rsidP="00660C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11. Príklady tém</w:t>
      </w:r>
    </w:p>
    <w:p w14:paraId="258C79E8" w14:textId="77777777" w:rsidR="00660CCD" w:rsidRPr="00660CCD" w:rsidRDefault="00660CCD" w:rsidP="00660C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miska alebo pohár </w:t>
      </w:r>
    </w:p>
    <w:p w14:paraId="192D827D" w14:textId="77777777" w:rsidR="00660CCD" w:rsidRPr="00660CCD" w:rsidRDefault="00660CCD" w:rsidP="00660C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ozdobné srdce / dekorácia </w:t>
      </w:r>
    </w:p>
    <w:p w14:paraId="01F3BAA6" w14:textId="77777777" w:rsidR="00660CCD" w:rsidRPr="00660CCD" w:rsidRDefault="00660CCD" w:rsidP="00660C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reliéf „moja záhrada“ </w:t>
      </w:r>
    </w:p>
    <w:p w14:paraId="7E4C1F7C" w14:textId="77777777" w:rsidR="00660CCD" w:rsidRPr="00660CCD" w:rsidRDefault="00660CCD" w:rsidP="00660C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svietnik </w:t>
      </w:r>
    </w:p>
    <w:p w14:paraId="4960C632" w14:textId="77777777" w:rsidR="00660CCD" w:rsidRPr="00660CCD" w:rsidRDefault="00660CCD" w:rsidP="00660C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60CC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darček pre blízkych</w:t>
      </w:r>
    </w:p>
    <w:p w14:paraId="40692ACD" w14:textId="77777777" w:rsidR="00653E69" w:rsidRDefault="00653E69"/>
    <w:sectPr w:rsidR="00653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D24"/>
    <w:multiLevelType w:val="multilevel"/>
    <w:tmpl w:val="111A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53DE3"/>
    <w:multiLevelType w:val="multilevel"/>
    <w:tmpl w:val="288C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96FE7"/>
    <w:multiLevelType w:val="multilevel"/>
    <w:tmpl w:val="9260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44606"/>
    <w:multiLevelType w:val="multilevel"/>
    <w:tmpl w:val="1254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84756"/>
    <w:multiLevelType w:val="multilevel"/>
    <w:tmpl w:val="C8E4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018C6"/>
    <w:multiLevelType w:val="multilevel"/>
    <w:tmpl w:val="5170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143C7"/>
    <w:multiLevelType w:val="multilevel"/>
    <w:tmpl w:val="CE0E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B933C1"/>
    <w:multiLevelType w:val="multilevel"/>
    <w:tmpl w:val="4AD2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A6C01"/>
    <w:multiLevelType w:val="multilevel"/>
    <w:tmpl w:val="43D6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60180E"/>
    <w:multiLevelType w:val="multilevel"/>
    <w:tmpl w:val="EE06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716460"/>
    <w:multiLevelType w:val="multilevel"/>
    <w:tmpl w:val="137E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55978">
    <w:abstractNumId w:val="1"/>
  </w:num>
  <w:num w:numId="2" w16cid:durableId="1311712953">
    <w:abstractNumId w:val="0"/>
  </w:num>
  <w:num w:numId="3" w16cid:durableId="265122078">
    <w:abstractNumId w:val="6"/>
  </w:num>
  <w:num w:numId="4" w16cid:durableId="358438262">
    <w:abstractNumId w:val="8"/>
  </w:num>
  <w:num w:numId="5" w16cid:durableId="146555886">
    <w:abstractNumId w:val="9"/>
  </w:num>
  <w:num w:numId="6" w16cid:durableId="1465199372">
    <w:abstractNumId w:val="10"/>
  </w:num>
  <w:num w:numId="7" w16cid:durableId="483591689">
    <w:abstractNumId w:val="3"/>
  </w:num>
  <w:num w:numId="8" w16cid:durableId="1720326165">
    <w:abstractNumId w:val="7"/>
  </w:num>
  <w:num w:numId="9" w16cid:durableId="1178617444">
    <w:abstractNumId w:val="2"/>
  </w:num>
  <w:num w:numId="10" w16cid:durableId="1360475941">
    <w:abstractNumId w:val="4"/>
  </w:num>
  <w:num w:numId="11" w16cid:durableId="617487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CD"/>
    <w:rsid w:val="0018157E"/>
    <w:rsid w:val="00591423"/>
    <w:rsid w:val="00633649"/>
    <w:rsid w:val="00653E69"/>
    <w:rsid w:val="00660CCD"/>
    <w:rsid w:val="00782A76"/>
    <w:rsid w:val="00A5185D"/>
    <w:rsid w:val="00C1275E"/>
    <w:rsid w:val="00C8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B166"/>
  <w15:chartTrackingRefBased/>
  <w15:docId w15:val="{7AF682D9-10E5-49AB-928A-8A888508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6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6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60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60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60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60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60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60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60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0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60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60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60C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60C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60C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60C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60C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60CC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6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6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60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60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6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60CC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60CC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60CC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60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60CC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60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cvcklokan@gmail.com</dc:creator>
  <cp:keywords/>
  <dc:description/>
  <cp:lastModifiedBy>Bednáriková Mária, Mgr. PhD.</cp:lastModifiedBy>
  <cp:revision>2</cp:revision>
  <cp:lastPrinted>2026-03-26T14:07:00Z</cp:lastPrinted>
  <dcterms:created xsi:type="dcterms:W3CDTF">2026-04-17T08:56:00Z</dcterms:created>
  <dcterms:modified xsi:type="dcterms:W3CDTF">2026-04-17T08:56:00Z</dcterms:modified>
</cp:coreProperties>
</file>